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4pt;height:93.9pt" o:ole="" o:preferrelative="t" stroked="f">
                  <v:imagedata r:id="rId7" o:title=""/>
                </v:rect>
                <o:OLEObject Type="Embed" ProgID="StaticMetafile" ShapeID="rectole0000000000" DrawAspect="Content" ObjectID="_1805875856" r:id="rId8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630C02" w:rsidRDefault="00630C02" w:rsidP="00D84B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4B41" w:rsidRDefault="00DD75B1" w:rsidP="00D84B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D75B1">
        <w:rPr>
          <w:rFonts w:ascii="Times New Roman" w:eastAsia="Times New Roman" w:hAnsi="Times New Roman" w:cs="Times New Roman"/>
          <w:b/>
          <w:sz w:val="28"/>
        </w:rPr>
        <w:t>С начала года Отделение СФР по Иркутской области проактивно назначило пенсии по инвалидности более 1,5 тысячам жителей региона</w:t>
      </w:r>
    </w:p>
    <w:p w:rsidR="00DD75B1" w:rsidRPr="00EA2730" w:rsidRDefault="00DD75B1" w:rsidP="00D84B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DD75B1" w:rsidRDefault="00DD75B1" w:rsidP="00DD75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D75B1">
        <w:rPr>
          <w:rFonts w:ascii="Times New Roman" w:eastAsia="Times New Roman" w:hAnsi="Times New Roman" w:cs="Times New Roman"/>
          <w:sz w:val="24"/>
        </w:rPr>
        <w:t xml:space="preserve">С начала 2025 года 1,5 тысячам жителей Иркутской области </w:t>
      </w:r>
      <w:r w:rsidR="00492899">
        <w:rPr>
          <w:rFonts w:ascii="Times New Roman" w:eastAsia="Times New Roman" w:hAnsi="Times New Roman" w:cs="Times New Roman"/>
          <w:sz w:val="24"/>
        </w:rPr>
        <w:t xml:space="preserve">региональное </w:t>
      </w:r>
      <w:r w:rsidRPr="00DD75B1">
        <w:rPr>
          <w:rFonts w:ascii="Times New Roman" w:eastAsia="Times New Roman" w:hAnsi="Times New Roman" w:cs="Times New Roman"/>
          <w:sz w:val="24"/>
        </w:rPr>
        <w:t>Отделение Социального фонда России области назначило пенси</w:t>
      </w:r>
      <w:r w:rsidR="00492899">
        <w:rPr>
          <w:rFonts w:ascii="Times New Roman" w:eastAsia="Times New Roman" w:hAnsi="Times New Roman" w:cs="Times New Roman"/>
          <w:sz w:val="24"/>
        </w:rPr>
        <w:t>и в беззаявительном формате.</w:t>
      </w:r>
      <w:r w:rsidRPr="00DD75B1">
        <w:rPr>
          <w:rFonts w:ascii="Times New Roman" w:eastAsia="Times New Roman" w:hAnsi="Times New Roman" w:cs="Times New Roman"/>
          <w:sz w:val="24"/>
        </w:rPr>
        <w:t xml:space="preserve"> </w:t>
      </w:r>
    </w:p>
    <w:p w:rsidR="00DD75B1" w:rsidRPr="00DD75B1" w:rsidRDefault="00DD75B1" w:rsidP="00DD75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D75B1" w:rsidRDefault="00DD75B1" w:rsidP="00DD75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D75B1">
        <w:rPr>
          <w:rFonts w:ascii="Times New Roman" w:eastAsia="Times New Roman" w:hAnsi="Times New Roman" w:cs="Times New Roman"/>
          <w:sz w:val="24"/>
        </w:rPr>
        <w:t>«Региональное Отделение Соцфонда назначает человеку страховую или социальную пенсию по инвалидности в беззаявительном формате на основании сведений из Федерального реестра инва</w:t>
      </w:r>
      <w:r w:rsidR="00492899">
        <w:rPr>
          <w:rFonts w:ascii="Times New Roman" w:eastAsia="Times New Roman" w:hAnsi="Times New Roman" w:cs="Times New Roman"/>
          <w:sz w:val="24"/>
        </w:rPr>
        <w:t xml:space="preserve">лидов. </w:t>
      </w:r>
      <w:r w:rsidR="00F26DE6">
        <w:rPr>
          <w:rFonts w:ascii="Times New Roman" w:eastAsia="Times New Roman" w:hAnsi="Times New Roman" w:cs="Times New Roman"/>
          <w:sz w:val="24"/>
        </w:rPr>
        <w:t>Уведомление</w:t>
      </w:r>
      <w:r w:rsidR="009E2244">
        <w:rPr>
          <w:rFonts w:ascii="Times New Roman" w:eastAsia="Times New Roman" w:hAnsi="Times New Roman" w:cs="Times New Roman"/>
          <w:sz w:val="24"/>
        </w:rPr>
        <w:t xml:space="preserve"> о принятом решении</w:t>
      </w:r>
      <w:r w:rsidR="00DC5FFC">
        <w:rPr>
          <w:rFonts w:ascii="Times New Roman" w:eastAsia="Times New Roman" w:hAnsi="Times New Roman" w:cs="Times New Roman"/>
          <w:sz w:val="24"/>
        </w:rPr>
        <w:t xml:space="preserve"> направляется</w:t>
      </w:r>
      <w:r w:rsidRPr="00DD75B1">
        <w:rPr>
          <w:rFonts w:ascii="Times New Roman" w:eastAsia="Times New Roman" w:hAnsi="Times New Roman" w:cs="Times New Roman"/>
          <w:sz w:val="24"/>
        </w:rPr>
        <w:t xml:space="preserve"> </w:t>
      </w:r>
      <w:r w:rsidR="00F26DE6">
        <w:rPr>
          <w:rFonts w:ascii="Times New Roman" w:eastAsia="Times New Roman" w:hAnsi="Times New Roman" w:cs="Times New Roman"/>
          <w:sz w:val="24"/>
        </w:rPr>
        <w:t xml:space="preserve">в личный кабинет </w:t>
      </w:r>
      <w:r w:rsidRPr="00DD75B1">
        <w:rPr>
          <w:rFonts w:ascii="Times New Roman" w:eastAsia="Times New Roman" w:hAnsi="Times New Roman" w:cs="Times New Roman"/>
          <w:sz w:val="24"/>
        </w:rPr>
        <w:t xml:space="preserve">на портале госуслуг либо по почте», – пояснил управляющий Отделением СФР по Иркутской области </w:t>
      </w:r>
      <w:r w:rsidRPr="00DD75B1">
        <w:rPr>
          <w:rFonts w:ascii="Times New Roman" w:eastAsia="Times New Roman" w:hAnsi="Times New Roman" w:cs="Times New Roman"/>
          <w:b/>
          <w:sz w:val="24"/>
        </w:rPr>
        <w:t>Алексей Макаров</w:t>
      </w:r>
      <w:r w:rsidRPr="00DD75B1">
        <w:rPr>
          <w:rFonts w:ascii="Times New Roman" w:eastAsia="Times New Roman" w:hAnsi="Times New Roman" w:cs="Times New Roman"/>
          <w:sz w:val="24"/>
        </w:rPr>
        <w:t>.</w:t>
      </w:r>
    </w:p>
    <w:p w:rsidR="00DD75B1" w:rsidRPr="00DD75B1" w:rsidRDefault="00DD75B1" w:rsidP="00DD75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D75B1" w:rsidRDefault="00DD75B1" w:rsidP="00DD75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D75B1">
        <w:rPr>
          <w:rFonts w:ascii="Times New Roman" w:eastAsia="Times New Roman" w:hAnsi="Times New Roman" w:cs="Times New Roman"/>
          <w:sz w:val="24"/>
        </w:rPr>
        <w:t>Отметим, если ранее человек не получал никаких выплат от регионального Отделения Соцфонда, то ему необходимо выбрать способ доставки пенсии</w:t>
      </w:r>
      <w:r w:rsidR="00595423">
        <w:rPr>
          <w:rFonts w:ascii="Times New Roman" w:eastAsia="Times New Roman" w:hAnsi="Times New Roman" w:cs="Times New Roman"/>
          <w:sz w:val="24"/>
        </w:rPr>
        <w:t xml:space="preserve"> – </w:t>
      </w:r>
      <w:r w:rsidR="00E748A8">
        <w:rPr>
          <w:rFonts w:ascii="Times New Roman" w:eastAsia="Times New Roman" w:hAnsi="Times New Roman" w:cs="Times New Roman"/>
          <w:sz w:val="24"/>
        </w:rPr>
        <w:t>через кредитные учреждения либо через почтовые отделения</w:t>
      </w:r>
      <w:r w:rsidRPr="00DD75B1">
        <w:rPr>
          <w:rFonts w:ascii="Times New Roman" w:eastAsia="Times New Roman" w:hAnsi="Times New Roman" w:cs="Times New Roman"/>
          <w:sz w:val="24"/>
        </w:rPr>
        <w:t>. Сделать это можно дистанционно на портале госуслуг либо лично в клиентской службе СФР или в МФЦ.</w:t>
      </w:r>
    </w:p>
    <w:p w:rsidR="00DD75B1" w:rsidRPr="00DD75B1" w:rsidRDefault="00DD75B1" w:rsidP="00DD75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DD75B1" w:rsidRDefault="00DD75B1" w:rsidP="00DD75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D75B1">
        <w:rPr>
          <w:rFonts w:ascii="Times New Roman" w:eastAsia="Times New Roman" w:hAnsi="Times New Roman" w:cs="Times New Roman"/>
          <w:sz w:val="24"/>
        </w:rPr>
        <w:t>Вместе с пенсией по инвалидности Отделение Социального фонда России по Иркутской области назначит гражданину ежемесячную денежную выплату (ее размер будет зависеть от группы инвалидности) и набор социальных услуг.</w:t>
      </w:r>
    </w:p>
    <w:p w:rsidR="00DD75B1" w:rsidRPr="00DD75B1" w:rsidRDefault="00DD75B1" w:rsidP="00DD75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E4029B" w:rsidRPr="00EA2730" w:rsidRDefault="00DD75B1" w:rsidP="00DD75B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D75B1">
        <w:rPr>
          <w:rFonts w:ascii="Times New Roman" w:eastAsia="Times New Roman" w:hAnsi="Times New Roman" w:cs="Times New Roman"/>
          <w:sz w:val="24"/>
        </w:rPr>
        <w:t>Если у вас остались вопросы, вы всегда можете обратиться в единый контакт-центр Отделения СФР по Иркутской области: 8 (800) 1-00000-1 (звонок бесплатный).</w:t>
      </w:r>
      <w:bookmarkStart w:id="0" w:name="_GoBack"/>
      <w:bookmarkEnd w:id="0"/>
    </w:p>
    <w:sectPr w:rsidR="00E4029B" w:rsidRPr="00EA2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30F16"/>
    <w:multiLevelType w:val="hybridMultilevel"/>
    <w:tmpl w:val="D8DE6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F809C5"/>
    <w:multiLevelType w:val="hybridMultilevel"/>
    <w:tmpl w:val="E4DC6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28A159A"/>
    <w:multiLevelType w:val="hybridMultilevel"/>
    <w:tmpl w:val="F6B63D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0726D12"/>
    <w:multiLevelType w:val="hybridMultilevel"/>
    <w:tmpl w:val="144E47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B6C4AC2"/>
    <w:multiLevelType w:val="hybridMultilevel"/>
    <w:tmpl w:val="93721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14937"/>
    <w:rsid w:val="00017688"/>
    <w:rsid w:val="00025D29"/>
    <w:rsid w:val="00033535"/>
    <w:rsid w:val="0004642C"/>
    <w:rsid w:val="0005232F"/>
    <w:rsid w:val="000537CA"/>
    <w:rsid w:val="000654EC"/>
    <w:rsid w:val="00082433"/>
    <w:rsid w:val="00090C62"/>
    <w:rsid w:val="00093410"/>
    <w:rsid w:val="000972F0"/>
    <w:rsid w:val="000B487C"/>
    <w:rsid w:val="000E13EC"/>
    <w:rsid w:val="000E2657"/>
    <w:rsid w:val="00111153"/>
    <w:rsid w:val="00115901"/>
    <w:rsid w:val="00120A5F"/>
    <w:rsid w:val="00124BC0"/>
    <w:rsid w:val="00131267"/>
    <w:rsid w:val="001455C6"/>
    <w:rsid w:val="00170A52"/>
    <w:rsid w:val="001911B0"/>
    <w:rsid w:val="00191DCD"/>
    <w:rsid w:val="00194628"/>
    <w:rsid w:val="00195AD0"/>
    <w:rsid w:val="001A1691"/>
    <w:rsid w:val="001A3343"/>
    <w:rsid w:val="001A5A52"/>
    <w:rsid w:val="001B6C16"/>
    <w:rsid w:val="001D6164"/>
    <w:rsid w:val="001E3904"/>
    <w:rsid w:val="001E704A"/>
    <w:rsid w:val="002075AB"/>
    <w:rsid w:val="00222CC2"/>
    <w:rsid w:val="00224A75"/>
    <w:rsid w:val="00226116"/>
    <w:rsid w:val="00232F97"/>
    <w:rsid w:val="00236586"/>
    <w:rsid w:val="00240D27"/>
    <w:rsid w:val="00242AD0"/>
    <w:rsid w:val="00253B7D"/>
    <w:rsid w:val="00254C10"/>
    <w:rsid w:val="00254CF2"/>
    <w:rsid w:val="00263A9A"/>
    <w:rsid w:val="002734F1"/>
    <w:rsid w:val="002817DC"/>
    <w:rsid w:val="002963B7"/>
    <w:rsid w:val="002A641F"/>
    <w:rsid w:val="002B75D1"/>
    <w:rsid w:val="002C028F"/>
    <w:rsid w:val="002D092A"/>
    <w:rsid w:val="002D121C"/>
    <w:rsid w:val="002E7CC2"/>
    <w:rsid w:val="002F06D3"/>
    <w:rsid w:val="00322788"/>
    <w:rsid w:val="003359D2"/>
    <w:rsid w:val="0033645C"/>
    <w:rsid w:val="00337E9F"/>
    <w:rsid w:val="00342D34"/>
    <w:rsid w:val="00364BA6"/>
    <w:rsid w:val="003705E3"/>
    <w:rsid w:val="0038397E"/>
    <w:rsid w:val="00385D81"/>
    <w:rsid w:val="00390D6B"/>
    <w:rsid w:val="00392B15"/>
    <w:rsid w:val="003A5D01"/>
    <w:rsid w:val="003B0C70"/>
    <w:rsid w:val="003C28DC"/>
    <w:rsid w:val="003C3216"/>
    <w:rsid w:val="003C3FFB"/>
    <w:rsid w:val="003C68ED"/>
    <w:rsid w:val="003D2DF5"/>
    <w:rsid w:val="003D317E"/>
    <w:rsid w:val="003F0AEC"/>
    <w:rsid w:val="003F1F09"/>
    <w:rsid w:val="003F30EB"/>
    <w:rsid w:val="003F3CBC"/>
    <w:rsid w:val="00402E5B"/>
    <w:rsid w:val="00404309"/>
    <w:rsid w:val="00405A5E"/>
    <w:rsid w:val="0041410C"/>
    <w:rsid w:val="00422070"/>
    <w:rsid w:val="0043059F"/>
    <w:rsid w:val="00432DC2"/>
    <w:rsid w:val="004421A3"/>
    <w:rsid w:val="0044654A"/>
    <w:rsid w:val="0047284C"/>
    <w:rsid w:val="004926C2"/>
    <w:rsid w:val="00492899"/>
    <w:rsid w:val="004961D2"/>
    <w:rsid w:val="004A4C7B"/>
    <w:rsid w:val="004B40A7"/>
    <w:rsid w:val="004D777B"/>
    <w:rsid w:val="004E5ECC"/>
    <w:rsid w:val="004E6CB2"/>
    <w:rsid w:val="004F7A0F"/>
    <w:rsid w:val="00502A09"/>
    <w:rsid w:val="0050510C"/>
    <w:rsid w:val="0050534F"/>
    <w:rsid w:val="00511F6A"/>
    <w:rsid w:val="0053350C"/>
    <w:rsid w:val="00557285"/>
    <w:rsid w:val="0056067C"/>
    <w:rsid w:val="00566922"/>
    <w:rsid w:val="00595423"/>
    <w:rsid w:val="005A22CA"/>
    <w:rsid w:val="005C08B2"/>
    <w:rsid w:val="005C2776"/>
    <w:rsid w:val="005D4876"/>
    <w:rsid w:val="005E1274"/>
    <w:rsid w:val="005E574C"/>
    <w:rsid w:val="005E5887"/>
    <w:rsid w:val="005E75B8"/>
    <w:rsid w:val="005F2365"/>
    <w:rsid w:val="005F7FCF"/>
    <w:rsid w:val="00603212"/>
    <w:rsid w:val="006077D4"/>
    <w:rsid w:val="0062066D"/>
    <w:rsid w:val="00622247"/>
    <w:rsid w:val="00630C02"/>
    <w:rsid w:val="00637945"/>
    <w:rsid w:val="00652447"/>
    <w:rsid w:val="006602A2"/>
    <w:rsid w:val="00671319"/>
    <w:rsid w:val="00671CCE"/>
    <w:rsid w:val="006752AE"/>
    <w:rsid w:val="00677121"/>
    <w:rsid w:val="00680798"/>
    <w:rsid w:val="006D19A6"/>
    <w:rsid w:val="006D43DC"/>
    <w:rsid w:val="006D65B3"/>
    <w:rsid w:val="006E1FD3"/>
    <w:rsid w:val="006E5E87"/>
    <w:rsid w:val="006F2A41"/>
    <w:rsid w:val="007016A3"/>
    <w:rsid w:val="007110BC"/>
    <w:rsid w:val="00717329"/>
    <w:rsid w:val="00730618"/>
    <w:rsid w:val="00732C9C"/>
    <w:rsid w:val="007402FD"/>
    <w:rsid w:val="00740C45"/>
    <w:rsid w:val="00742F05"/>
    <w:rsid w:val="00743383"/>
    <w:rsid w:val="007548E7"/>
    <w:rsid w:val="00767975"/>
    <w:rsid w:val="00767F1B"/>
    <w:rsid w:val="007B1D1C"/>
    <w:rsid w:val="007B45D2"/>
    <w:rsid w:val="007C6342"/>
    <w:rsid w:val="007D0545"/>
    <w:rsid w:val="007D109F"/>
    <w:rsid w:val="007D4536"/>
    <w:rsid w:val="007E4A5F"/>
    <w:rsid w:val="007E5804"/>
    <w:rsid w:val="00801354"/>
    <w:rsid w:val="00815C19"/>
    <w:rsid w:val="008164B9"/>
    <w:rsid w:val="00830C75"/>
    <w:rsid w:val="00832941"/>
    <w:rsid w:val="00834C0B"/>
    <w:rsid w:val="00836364"/>
    <w:rsid w:val="008418B2"/>
    <w:rsid w:val="008433D5"/>
    <w:rsid w:val="0086048B"/>
    <w:rsid w:val="00863130"/>
    <w:rsid w:val="008667CF"/>
    <w:rsid w:val="00866E9A"/>
    <w:rsid w:val="008965CA"/>
    <w:rsid w:val="008A403E"/>
    <w:rsid w:val="008B319E"/>
    <w:rsid w:val="008B33D2"/>
    <w:rsid w:val="008E1ABA"/>
    <w:rsid w:val="008E45B6"/>
    <w:rsid w:val="008E5CC6"/>
    <w:rsid w:val="00906A30"/>
    <w:rsid w:val="00912D1D"/>
    <w:rsid w:val="009175EB"/>
    <w:rsid w:val="00923FBA"/>
    <w:rsid w:val="009313EB"/>
    <w:rsid w:val="00941568"/>
    <w:rsid w:val="00952404"/>
    <w:rsid w:val="009804E5"/>
    <w:rsid w:val="009A6093"/>
    <w:rsid w:val="009B0D9C"/>
    <w:rsid w:val="009B1721"/>
    <w:rsid w:val="009E2244"/>
    <w:rsid w:val="00A144E0"/>
    <w:rsid w:val="00A23668"/>
    <w:rsid w:val="00A30569"/>
    <w:rsid w:val="00A34986"/>
    <w:rsid w:val="00A431A3"/>
    <w:rsid w:val="00A46220"/>
    <w:rsid w:val="00A46DA6"/>
    <w:rsid w:val="00A63108"/>
    <w:rsid w:val="00A82CAE"/>
    <w:rsid w:val="00AA0D21"/>
    <w:rsid w:val="00AA467A"/>
    <w:rsid w:val="00AB3682"/>
    <w:rsid w:val="00AB56FF"/>
    <w:rsid w:val="00AB7BA4"/>
    <w:rsid w:val="00AC4C6D"/>
    <w:rsid w:val="00AF3154"/>
    <w:rsid w:val="00B03322"/>
    <w:rsid w:val="00B12B87"/>
    <w:rsid w:val="00B23D81"/>
    <w:rsid w:val="00B27636"/>
    <w:rsid w:val="00B27AF8"/>
    <w:rsid w:val="00B30B9B"/>
    <w:rsid w:val="00B41995"/>
    <w:rsid w:val="00B45378"/>
    <w:rsid w:val="00B52EFA"/>
    <w:rsid w:val="00B550F8"/>
    <w:rsid w:val="00B60452"/>
    <w:rsid w:val="00B60600"/>
    <w:rsid w:val="00B63F06"/>
    <w:rsid w:val="00B64C3F"/>
    <w:rsid w:val="00B65B06"/>
    <w:rsid w:val="00B704F7"/>
    <w:rsid w:val="00B9313E"/>
    <w:rsid w:val="00B94622"/>
    <w:rsid w:val="00BA303D"/>
    <w:rsid w:val="00BA3F91"/>
    <w:rsid w:val="00BB46F1"/>
    <w:rsid w:val="00BB4E0B"/>
    <w:rsid w:val="00BC363E"/>
    <w:rsid w:val="00BC572D"/>
    <w:rsid w:val="00BD03C4"/>
    <w:rsid w:val="00BF30F8"/>
    <w:rsid w:val="00BF3DF4"/>
    <w:rsid w:val="00BF7CC4"/>
    <w:rsid w:val="00C05D1A"/>
    <w:rsid w:val="00C152FE"/>
    <w:rsid w:val="00C351C4"/>
    <w:rsid w:val="00C40D4B"/>
    <w:rsid w:val="00C47C18"/>
    <w:rsid w:val="00C658E3"/>
    <w:rsid w:val="00C77DDD"/>
    <w:rsid w:val="00CB6F37"/>
    <w:rsid w:val="00CD0908"/>
    <w:rsid w:val="00CD0D00"/>
    <w:rsid w:val="00D02BCC"/>
    <w:rsid w:val="00D1049F"/>
    <w:rsid w:val="00D150E1"/>
    <w:rsid w:val="00D318E0"/>
    <w:rsid w:val="00D439D3"/>
    <w:rsid w:val="00D454A8"/>
    <w:rsid w:val="00D460C7"/>
    <w:rsid w:val="00D47A22"/>
    <w:rsid w:val="00D54D7B"/>
    <w:rsid w:val="00D57A57"/>
    <w:rsid w:val="00D7627D"/>
    <w:rsid w:val="00D84B41"/>
    <w:rsid w:val="00D85229"/>
    <w:rsid w:val="00D91DEC"/>
    <w:rsid w:val="00DA3F79"/>
    <w:rsid w:val="00DC5962"/>
    <w:rsid w:val="00DC5FFC"/>
    <w:rsid w:val="00DD65C2"/>
    <w:rsid w:val="00DD75B1"/>
    <w:rsid w:val="00E024C7"/>
    <w:rsid w:val="00E2692B"/>
    <w:rsid w:val="00E2750D"/>
    <w:rsid w:val="00E3156D"/>
    <w:rsid w:val="00E4029B"/>
    <w:rsid w:val="00E61DA0"/>
    <w:rsid w:val="00E72412"/>
    <w:rsid w:val="00E748A8"/>
    <w:rsid w:val="00E95F29"/>
    <w:rsid w:val="00EA2730"/>
    <w:rsid w:val="00EB1E56"/>
    <w:rsid w:val="00EB320E"/>
    <w:rsid w:val="00EB79E1"/>
    <w:rsid w:val="00EC21F7"/>
    <w:rsid w:val="00ED2B45"/>
    <w:rsid w:val="00ED34D4"/>
    <w:rsid w:val="00EE073F"/>
    <w:rsid w:val="00EE13EF"/>
    <w:rsid w:val="00F2145C"/>
    <w:rsid w:val="00F26DE6"/>
    <w:rsid w:val="00F33B8F"/>
    <w:rsid w:val="00F35FA4"/>
    <w:rsid w:val="00F467D7"/>
    <w:rsid w:val="00F52C41"/>
    <w:rsid w:val="00F5607C"/>
    <w:rsid w:val="00F57135"/>
    <w:rsid w:val="00F60103"/>
    <w:rsid w:val="00F6750E"/>
    <w:rsid w:val="00F720D6"/>
    <w:rsid w:val="00F81655"/>
    <w:rsid w:val="00F91CA4"/>
    <w:rsid w:val="00F92512"/>
    <w:rsid w:val="00F95F73"/>
    <w:rsid w:val="00FA2A8A"/>
    <w:rsid w:val="00FC29DC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d">
    <w:name w:val="Body Text"/>
    <w:basedOn w:val="a"/>
    <w:link w:val="ae"/>
    <w:uiPriority w:val="99"/>
    <w:semiHidden/>
    <w:unhideWhenUsed/>
    <w:rsid w:val="003C28D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3C28D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d">
    <w:name w:val="Body Text"/>
    <w:basedOn w:val="a"/>
    <w:link w:val="ae"/>
    <w:uiPriority w:val="99"/>
    <w:semiHidden/>
    <w:unhideWhenUsed/>
    <w:rsid w:val="003C28D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3C28D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B690B-CA6A-462A-B8AE-B15D659DF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117</cp:revision>
  <cp:lastPrinted>2025-04-02T01:39:00Z</cp:lastPrinted>
  <dcterms:created xsi:type="dcterms:W3CDTF">2024-12-11T04:56:00Z</dcterms:created>
  <dcterms:modified xsi:type="dcterms:W3CDTF">2025-04-11T03:24:00Z</dcterms:modified>
</cp:coreProperties>
</file>